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Dancing Script" w:cs="Dancing Script" w:eastAsia="Dancing Script" w:hAnsi="Dancing Script"/>
          <w:color w:val="03989e"/>
          <w:sz w:val="82"/>
          <w:szCs w:val="82"/>
        </w:rPr>
      </w:pPr>
      <w:r w:rsidDel="00000000" w:rsidR="00000000" w:rsidRPr="00000000">
        <w:rPr>
          <w:rFonts w:ascii="Dancing Script" w:cs="Dancing Script" w:eastAsia="Dancing Script" w:hAnsi="Dancing Script"/>
          <w:color w:val="03989e"/>
          <w:sz w:val="82"/>
          <w:szCs w:val="82"/>
          <w:rtl w:val="0"/>
        </w:rPr>
        <w:t xml:space="preserve">Mon carnet de lecture</w:t>
      </w:r>
    </w:p>
    <w:p w:rsidR="00000000" w:rsidDel="00000000" w:rsidP="00000000" w:rsidRDefault="00000000" w:rsidRPr="00000000" w14:paraId="00000004">
      <w:pPr>
        <w:jc w:val="center"/>
        <w:rPr>
          <w:rFonts w:ascii="Dancing Script" w:cs="Dancing Script" w:eastAsia="Dancing Script" w:hAnsi="Dancing Script"/>
          <w:b w:val="1"/>
          <w:color w:val="03989e"/>
          <w:sz w:val="92"/>
          <w:szCs w:val="9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03989e"/>
          <w:sz w:val="92"/>
          <w:szCs w:val="92"/>
          <w:rtl w:val="0"/>
        </w:rPr>
        <w:t xml:space="preserve">Littérature d’idées</w:t>
      </w:r>
    </w:p>
    <w:p w:rsidR="00000000" w:rsidDel="00000000" w:rsidP="00000000" w:rsidRDefault="00000000" w:rsidRPr="00000000" w14:paraId="00000005">
      <w:pPr>
        <w:ind w:left="0" w:firstLine="0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left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Bienvenue dans votre carnet de lecture numérique ! </w:t>
      </w:r>
    </w:p>
    <w:p w:rsidR="00000000" w:rsidDel="00000000" w:rsidP="00000000" w:rsidRDefault="00000000" w:rsidRPr="00000000" w14:paraId="00000007">
      <w:pPr>
        <w:ind w:left="0" w:firstLine="0"/>
        <w:jc w:val="left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jc w:val="both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Voici un guide pour accompagner vos lectures de l’objet d’étude « La littérature d’idées du XVI</w:t>
      </w:r>
      <w:r w:rsidDel="00000000" w:rsidR="00000000" w:rsidRPr="00000000">
        <w:rPr>
          <w:rFonts w:ascii="Fira Sans Light" w:cs="Fira Sans Light" w:eastAsia="Fira Sans Light" w:hAnsi="Fira Sans Light"/>
          <w:vertAlign w:val="superscript"/>
          <w:rtl w:val="0"/>
        </w:rPr>
        <w:t xml:space="preserve">e</w:t>
      </w: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 au XVIII</w:t>
      </w:r>
      <w:r w:rsidDel="00000000" w:rsidR="00000000" w:rsidRPr="00000000">
        <w:rPr>
          <w:rFonts w:ascii="Fira Sans Light" w:cs="Fira Sans Light" w:eastAsia="Fira Sans Light" w:hAnsi="Fira Sans Light"/>
          <w:vertAlign w:val="superscript"/>
          <w:rtl w:val="0"/>
        </w:rPr>
        <w:t xml:space="preserve">e</w:t>
      </w: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 siècle », afin de préparer au mieux le Bac de français. </w:t>
      </w:r>
    </w:p>
    <w:p w:rsidR="00000000" w:rsidDel="00000000" w:rsidP="00000000" w:rsidRDefault="00000000" w:rsidRPr="00000000" w14:paraId="00000009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Ce carnet est </w:t>
      </w: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le vôtre</w:t>
      </w: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 : vous pouvez le personnaliser et l’adapter à votre façon de travailler. </w:t>
      </w:r>
    </w:p>
    <w:p w:rsidR="00000000" w:rsidDel="00000000" w:rsidP="00000000" w:rsidRDefault="00000000" w:rsidRPr="00000000" w14:paraId="0000000A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Bonnes lectures 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jc w:val="center"/>
        <w:rPr>
          <w:rFonts w:ascii="Dancing Script" w:cs="Dancing Script" w:eastAsia="Dancing Script" w:hAnsi="Dancing Script"/>
          <w:b w:val="0"/>
          <w:sz w:val="70"/>
          <w:szCs w:val="70"/>
        </w:rPr>
      </w:pPr>
      <w:bookmarkStart w:colFirst="0" w:colLast="0" w:name="_jidd3cerkojb" w:id="0"/>
      <w:bookmarkEnd w:id="0"/>
      <w:r w:rsidDel="00000000" w:rsidR="00000000" w:rsidRPr="00000000">
        <w:rPr>
          <w:rFonts w:ascii="Dancing Script" w:cs="Dancing Script" w:eastAsia="Dancing Script" w:hAnsi="Dancing Script"/>
          <w:b w:val="0"/>
          <w:sz w:val="70"/>
          <w:szCs w:val="70"/>
          <w:rtl w:val="0"/>
        </w:rPr>
        <w:t xml:space="preserve">Sommaire</w:t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E">
          <w:pPr>
            <w:tabs>
              <w:tab w:val="right" w:pos="9025.511811023624"/>
            </w:tabs>
            <w:spacing w:before="80" w:line="240" w:lineRule="auto"/>
            <w:ind w:left="0" w:firstLine="0"/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ktjgtzkwfp1h"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Œuvre intégrale au programme</w:t>
            </w:r>
          </w:hyperlink>
          <w:r w:rsidDel="00000000" w:rsidR="00000000" w:rsidRPr="00000000"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_ktjgtzkwfp1h \h </w:instrText>
            <w:fldChar w:fldCharType="separate"/>
          </w:r>
          <w:r w:rsidDel="00000000" w:rsidR="00000000" w:rsidRPr="00000000"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psdr41sw5rqo"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 lecture cursive que j’ai choisie</w:t>
            </w:r>
          </w:hyperlink>
          <w:r w:rsidDel="00000000" w:rsidR="00000000" w:rsidRPr="00000000"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_psdr41sw5rqo \h </w:instrText>
            <w:fldChar w:fldCharType="separate"/>
          </w:r>
          <w:r w:rsidDel="00000000" w:rsidR="00000000" w:rsidRPr="00000000"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pos="9025.511811023624"/>
            </w:tabs>
            <w:spacing w:after="80" w:before="200" w:line="240" w:lineRule="auto"/>
            <w:ind w:left="0" w:firstLine="0"/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bubj1k5d93v6"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Enrichir ma culture personnelle</w:t>
            </w:r>
          </w:hyperlink>
          <w:r w:rsidDel="00000000" w:rsidR="00000000" w:rsidRPr="00000000"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_bubj1k5d93v6 \h </w:instrText>
            <w:fldChar w:fldCharType="separate"/>
          </w:r>
          <w:r w:rsidDel="00000000" w:rsidR="00000000" w:rsidRPr="00000000"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jc w:val="both"/>
        <w:rPr>
          <w:b w:val="1"/>
        </w:rPr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bookmarkStart w:colFirst="0" w:colLast="0" w:name="_ktjgtzkwfp1h" w:id="1"/>
      <w:bookmarkEnd w:id="1"/>
      <w:r w:rsidDel="00000000" w:rsidR="00000000" w:rsidRPr="00000000">
        <w:rPr>
          <w:rtl w:val="0"/>
        </w:rPr>
        <w:t xml:space="preserve">Œuvre intégrale au programme </w:t>
      </w:r>
    </w:p>
    <w:p w:rsidR="00000000" w:rsidDel="00000000" w:rsidP="00000000" w:rsidRDefault="00000000" w:rsidRPr="00000000" w14:paraId="00000017">
      <w:pPr>
        <w:pStyle w:val="Heading3"/>
        <w:rPr/>
      </w:pPr>
      <w:bookmarkStart w:colFirst="0" w:colLast="0" w:name="_xbkqm0kn68vx" w:id="2"/>
      <w:bookmarkEnd w:id="2"/>
      <w:r w:rsidDel="00000000" w:rsidR="00000000" w:rsidRPr="00000000">
        <w:rPr>
          <w:rtl w:val="0"/>
        </w:rPr>
        <w:t xml:space="preserve">La carte d’identité de l’œuvre</w:t>
      </w:r>
    </w:p>
    <w:p w:rsidR="00000000" w:rsidDel="00000000" w:rsidP="00000000" w:rsidRDefault="00000000" w:rsidRPr="00000000" w14:paraId="00000018">
      <w:pPr>
        <w:pStyle w:val="Heading3"/>
        <w:rPr/>
      </w:pPr>
      <w:bookmarkStart w:colFirst="0" w:colLast="0" w:name="_5g43txw4t5zl" w:id="3"/>
      <w:bookmarkEnd w:id="3"/>
      <w:r w:rsidDel="00000000" w:rsidR="00000000" w:rsidRPr="00000000">
        <w:rPr>
          <w:rtl w:val="0"/>
        </w:rPr>
        <w:t xml:space="preserve"> </w:t>
      </w:r>
    </w:p>
    <w:tbl>
      <w:tblPr>
        <w:tblStyle w:val="Table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5"/>
        <w:gridCol w:w="6165"/>
        <w:tblGridChange w:id="0">
          <w:tblGrid>
            <w:gridCol w:w="2835"/>
            <w:gridCol w:w="6165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Titre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Auteur ou autrice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Date d’écriture / de 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Genre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(conte philosophique, essai, fables...)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rPr/>
      </w:pPr>
      <w:bookmarkStart w:colFirst="0" w:colLast="0" w:name="_hmekt05kjgb8" w:id="4"/>
      <w:bookmarkEnd w:id="4"/>
      <w:r w:rsidDel="00000000" w:rsidR="00000000" w:rsidRPr="00000000">
        <w:rPr>
          <w:rtl w:val="0"/>
        </w:rPr>
        <w:t xml:space="preserve">Mes impressions avant la lecture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Ai-je envie de lire cette œuvre ? Pourquoi ? 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Le titre me donne-t-il envie de la lire ? Pourquoi ? 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Que signifie ce titre ? Donne-t-il des indications sur le(s) thème(s) abordés dans l’œuvre ? 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La couverture me donne-t-elle envie de la lire ? Pourquoi ? Que m’évoque-t-elle ? </w:t>
      </w:r>
    </w:p>
    <w:p w:rsidR="00000000" w:rsidDel="00000000" w:rsidP="00000000" w:rsidRDefault="00000000" w:rsidRPr="00000000" w14:paraId="00000029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rPr/>
      </w:pPr>
      <w:bookmarkStart w:colFirst="0" w:colLast="0" w:name="_bl707fxyw6jk" w:id="5"/>
      <w:bookmarkEnd w:id="5"/>
      <w:r w:rsidDel="00000000" w:rsidR="00000000" w:rsidRPr="00000000">
        <w:rPr>
          <w:rtl w:val="0"/>
        </w:rPr>
        <w:t xml:space="preserve">Mes connaissances avant la lecture 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Que sais-je de l’auteur / autrice ? 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Puis-je rattacher cette œuvre à un mouvement littéraire ? Si oui, quelles sont les caractéristiques de ce mouvement ? 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Ai-je déjà entendu parler de cette œuvre ? Qu’en sais-je ? 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Le contexte historique est-il important pour la comprendre ? 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Comment cette œuvre a-t-elle été reçue quand elle a été publiée ? A-t-elle eu du succès ? A-t-elle fait scandale ? A-t-elle été redécouverte tardivement ?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rPr/>
      </w:pPr>
      <w:bookmarkStart w:colFirst="0" w:colLast="0" w:name="_sk3wdh709n6k" w:id="6"/>
      <w:bookmarkEnd w:id="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rPr/>
      </w:pPr>
      <w:bookmarkStart w:colFirst="0" w:colLast="0" w:name="_to4004ydi7xh" w:id="7"/>
      <w:bookmarkEnd w:id="7"/>
      <w:r w:rsidDel="00000000" w:rsidR="00000000" w:rsidRPr="00000000">
        <w:rPr>
          <w:rtl w:val="0"/>
        </w:rPr>
        <w:t xml:space="preserve">Mes notes pendant la lecture </w:t>
      </w:r>
    </w:p>
    <w:p w:rsidR="00000000" w:rsidDel="00000000" w:rsidP="00000000" w:rsidRDefault="00000000" w:rsidRPr="00000000" w14:paraId="00000034">
      <w:pPr>
        <w:rPr>
          <w:rFonts w:ascii="Fira Sans Light" w:cs="Fira Sans Light" w:eastAsia="Fira Sans Light" w:hAnsi="Fira Sans Light"/>
          <w:i w:val="1"/>
        </w:rPr>
      </w:pP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Vous pouvez ajouter autant de lignes que vous le souhaitez à ce tableau. </w:t>
      </w:r>
    </w:p>
    <w:p w:rsidR="00000000" w:rsidDel="00000000" w:rsidP="00000000" w:rsidRDefault="00000000" w:rsidRPr="00000000" w14:paraId="00000035">
      <w:pPr>
        <w:rPr>
          <w:rFonts w:ascii="Fira Sans Light" w:cs="Fira Sans Light" w:eastAsia="Fira Sans Light" w:hAnsi="Fira Sans Light"/>
          <w:i w:val="1"/>
        </w:rPr>
      </w:pP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Pour revoir les principales notions à connaitre sur la littérature d’idées, cliq</w:t>
      </w: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uez </w:t>
      </w:r>
      <w:hyperlink r:id="rId6">
        <w:r w:rsidDel="00000000" w:rsidR="00000000" w:rsidRPr="00000000">
          <w:rPr>
            <w:rFonts w:ascii="Fira Sans Light" w:cs="Fira Sans Light" w:eastAsia="Fira Sans Light" w:hAnsi="Fira Sans Light"/>
            <w:i w:val="1"/>
            <w:color w:val="1155cc"/>
            <w:u w:val="single"/>
            <w:rtl w:val="0"/>
          </w:rPr>
          <w:t xml:space="preserve">ici</w:t>
        </w:r>
      </w:hyperlink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30"/>
        <w:gridCol w:w="4770"/>
        <w:gridCol w:w="3029"/>
        <w:tblGridChange w:id="0">
          <w:tblGrid>
            <w:gridCol w:w="1230"/>
            <w:gridCol w:w="4770"/>
            <w:gridCol w:w="3029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Numéro de chapitre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Résumé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  <w:i w:val="1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i w:val="1"/>
                <w:rtl w:val="0"/>
              </w:rPr>
              <w:t xml:space="preserve">Dans ce résumé, v</w:t>
            </w:r>
            <w:r w:rsidDel="00000000" w:rsidR="00000000" w:rsidRPr="00000000">
              <w:rPr>
                <w:rFonts w:ascii="Fira Sans Light" w:cs="Fira Sans Light" w:eastAsia="Fira Sans Light" w:hAnsi="Fira Sans Light"/>
                <w:i w:val="1"/>
                <w:rtl w:val="0"/>
              </w:rPr>
              <w:t xml:space="preserve">ous pouvez indiquer aussi les passages qui vous ont plu ou déplu </w:t>
            </w:r>
            <w:r w:rsidDel="00000000" w:rsidR="00000000" w:rsidRPr="00000000">
              <w:rPr>
                <w:rFonts w:ascii="Fira Sans Light" w:cs="Fira Sans Light" w:eastAsia="Fira Sans Light" w:hAnsi="Fira Sans Light"/>
                <w:i w:val="1"/>
                <w:rtl w:val="0"/>
              </w:rPr>
              <w:t xml:space="preserve">ou les signaler par une couleur spécifique</w:t>
            </w:r>
            <w:r w:rsidDel="00000000" w:rsidR="00000000" w:rsidRPr="00000000">
              <w:rPr>
                <w:rFonts w:ascii="Fira Sans Light" w:cs="Fira Sans Light" w:eastAsia="Fira Sans Light" w:hAnsi="Fira Sans Light"/>
                <w:i w:val="1"/>
                <w:rtl w:val="0"/>
              </w:rPr>
              <w:t xml:space="preserve">.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Citations importantes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3"/>
        <w:rPr/>
      </w:pPr>
      <w:bookmarkStart w:colFirst="0" w:colLast="0" w:name="_q5nfd8967fj1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3"/>
        <w:rPr/>
      </w:pPr>
      <w:bookmarkStart w:colFirst="0" w:colLast="0" w:name="_4wl623cupygz" w:id="9"/>
      <w:bookmarkEnd w:id="9"/>
      <w:r w:rsidDel="00000000" w:rsidR="00000000" w:rsidRPr="00000000">
        <w:rPr>
          <w:rtl w:val="0"/>
        </w:rPr>
        <w:t xml:space="preserve">Approfondir ma lecture 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Les mots qui me viennent en tête</w:t>
      </w: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 </w:t>
      </w: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·</w:t>
      </w: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 </w:t>
      </w: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À la fin de votre lecture, créez un nuage de mots de tous les termes qui vous viennent à l’esprit quand vous pensez à cette œuvre. </w:t>
      </w: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Vous pouvez par exemple utiliser ce</w:t>
      </w: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 </w:t>
      </w:r>
      <w:hyperlink r:id="rId7">
        <w:r w:rsidDel="00000000" w:rsidR="00000000" w:rsidRPr="00000000">
          <w:rPr>
            <w:rFonts w:ascii="Fira Sans Light" w:cs="Fira Sans Light" w:eastAsia="Fira Sans Light" w:hAnsi="Fira Sans Light"/>
            <w:i w:val="1"/>
            <w:color w:val="1155cc"/>
            <w:u w:val="single"/>
            <w:rtl w:val="0"/>
          </w:rPr>
          <w:t xml:space="preserve">site</w:t>
        </w:r>
      </w:hyperlink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 </w:t>
      </w: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puis copier-coller votre nuage ici. </w:t>
      </w:r>
    </w:p>
    <w:p w:rsidR="00000000" w:rsidDel="00000000" w:rsidP="00000000" w:rsidRDefault="00000000" w:rsidRPr="00000000" w14:paraId="00000055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1"/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Les thèmes ·</w:t>
      </w: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 </w:t>
      </w: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Quels sont les principaux thèmes abordés dans l’œuvre ? </w:t>
      </w:r>
    </w:p>
    <w:p w:rsidR="00000000" w:rsidDel="00000000" w:rsidP="00000000" w:rsidRDefault="00000000" w:rsidRPr="00000000" w14:paraId="00000058">
      <w:pPr>
        <w:rPr>
          <w:rFonts w:ascii="Fira Sans Light" w:cs="Fira Sans Light" w:eastAsia="Fira Sans Light" w:hAnsi="Fira Sans Light"/>
          <w:i w:val="1"/>
        </w:rPr>
      </w:pP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Vous pouvez ajouter autant de lignes que vous le souhaitez à ce tableau. </w:t>
      </w:r>
    </w:p>
    <w:p w:rsidR="00000000" w:rsidDel="00000000" w:rsidP="00000000" w:rsidRDefault="00000000" w:rsidRPr="00000000" w14:paraId="00000059">
      <w:pPr>
        <w:rPr>
          <w:rFonts w:ascii="Fira Sans Light" w:cs="Fira Sans Light" w:eastAsia="Fira Sans Light" w:hAnsi="Fira Sans Light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79.5"/>
        <w:gridCol w:w="2595"/>
        <w:gridCol w:w="1875"/>
        <w:gridCol w:w="2279.5"/>
        <w:tblGridChange w:id="0">
          <w:tblGrid>
            <w:gridCol w:w="2279.5"/>
            <w:gridCol w:w="2595"/>
            <w:gridCol w:w="1875"/>
            <w:gridCol w:w="2279.5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Thème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Comment ce thème est-il abordé ?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Chapitre(s) concerné(s)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Citations importantes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L’argumentation 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25"/>
        <w:gridCol w:w="5475"/>
        <w:tblGridChange w:id="0">
          <w:tblGrid>
            <w:gridCol w:w="3525"/>
            <w:gridCol w:w="5475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Quelle est la thèse défendue 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L’argumentation est-elle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directe ou indirecte 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Quels sont les 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principaux arguments 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Comment se présente 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l’auteur ou l’autrice ? 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Quel est son </w:t>
            </w:r>
            <w:hyperlink r:id="rId8">
              <w:r w:rsidDel="00000000" w:rsidR="00000000" w:rsidRPr="00000000">
                <w:rPr>
                  <w:rFonts w:ascii="Fira Sans Light" w:cs="Fira Sans Light" w:eastAsia="Fira Sans Light" w:hAnsi="Fira Sans Light"/>
                  <w:i w:val="1"/>
                  <w:color w:val="1155cc"/>
                  <w:u w:val="single"/>
                  <w:rtl w:val="0"/>
                </w:rPr>
                <w:t xml:space="preserve">ethos</w:t>
              </w:r>
            </w:hyperlink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 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Est-ce que l’auteur ou l’autrice cherche...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… à convaincre ? 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… à persuader ? 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... à délibérer ? 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i w:val="1"/>
                <w:sz w:val="20"/>
                <w:szCs w:val="20"/>
                <w:rtl w:val="0"/>
              </w:rPr>
              <w:t xml:space="preserve">Pour un rappel de ces notions, voir </w:t>
            </w:r>
            <w:hyperlink r:id="rId9">
              <w:r w:rsidDel="00000000" w:rsidR="00000000" w:rsidRPr="00000000">
                <w:rPr>
                  <w:rFonts w:ascii="Fira Sans Light" w:cs="Fira Sans Light" w:eastAsia="Fira Sans Light" w:hAnsi="Fira Sans Light"/>
                  <w:i w:val="1"/>
                  <w:color w:val="1155cc"/>
                  <w:sz w:val="20"/>
                  <w:szCs w:val="20"/>
                  <w:u w:val="single"/>
                  <w:rtl w:val="0"/>
                </w:rPr>
                <w:t xml:space="preserve">ici</w:t>
              </w:r>
            </w:hyperlink>
            <w:r w:rsidDel="00000000" w:rsidR="00000000" w:rsidRPr="00000000">
              <w:rPr>
                <w:rFonts w:ascii="Fira Sans Light" w:cs="Fira Sans Light" w:eastAsia="Fira Sans Light" w:hAnsi="Fira Sans Light"/>
                <w:i w:val="1"/>
                <w:sz w:val="20"/>
                <w:szCs w:val="20"/>
                <w:rtl w:val="0"/>
              </w:rPr>
              <w:t xml:space="preserve">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Le style ·</w:t>
      </w: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 Qu’ai-je pensé du style d’écriture ? Quelles en étaient les spécificités ? </w:t>
      </w:r>
    </w:p>
    <w:p w:rsidR="00000000" w:rsidDel="00000000" w:rsidP="00000000" w:rsidRDefault="00000000" w:rsidRPr="00000000" w14:paraId="0000008B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3"/>
        <w:rPr/>
      </w:pPr>
      <w:bookmarkStart w:colFirst="0" w:colLast="0" w:name="_5r1lp4gox6ro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3"/>
        <w:rPr/>
      </w:pPr>
      <w:bookmarkStart w:colFirst="0" w:colLast="0" w:name="_x7h5gds5d267" w:id="11"/>
      <w:bookmarkEnd w:id="11"/>
      <w:r w:rsidDel="00000000" w:rsidR="00000000" w:rsidRPr="00000000">
        <w:rPr>
          <w:rtl w:val="0"/>
        </w:rPr>
        <w:t xml:space="preserve">Le lien avec le parcours  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15"/>
        <w:gridCol w:w="6585"/>
        <w:tblGridChange w:id="0">
          <w:tblGrid>
            <w:gridCol w:w="2415"/>
            <w:gridCol w:w="6585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Intitulé du parcours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En quoi cette œuvre est-elle en lien avec le parcours 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3"/>
        <w:rPr/>
      </w:pPr>
      <w:bookmarkStart w:colFirst="0" w:colLast="0" w:name="_ajuituq1j9r4" w:id="12"/>
      <w:bookmarkEnd w:id="12"/>
      <w:r w:rsidDel="00000000" w:rsidR="00000000" w:rsidRPr="00000000">
        <w:rPr>
          <w:rtl w:val="0"/>
        </w:rPr>
        <w:t xml:space="preserve">Le bilan de ma lecture </w:t>
      </w:r>
    </w:p>
    <w:p w:rsidR="00000000" w:rsidDel="00000000" w:rsidP="00000000" w:rsidRDefault="00000000" w:rsidRPr="00000000" w14:paraId="0000009C">
      <w:pPr>
        <w:numPr>
          <w:ilvl w:val="0"/>
          <w:numId w:val="3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Par rapport à ma première impression, mon opinion sur cette œuvre a-t-elle évolué ? </w:t>
      </w:r>
    </w:p>
    <w:p w:rsidR="00000000" w:rsidDel="00000000" w:rsidP="00000000" w:rsidRDefault="00000000" w:rsidRPr="00000000" w14:paraId="0000009D">
      <w:pPr>
        <w:numPr>
          <w:ilvl w:val="0"/>
          <w:numId w:val="3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Qu’est-ce que j’ai aimé ? Qu’est-ce que je n’ai pas aimé ? </w:t>
      </w:r>
    </w:p>
    <w:p w:rsidR="00000000" w:rsidDel="00000000" w:rsidP="00000000" w:rsidRDefault="00000000" w:rsidRPr="00000000" w14:paraId="0000009E">
      <w:pPr>
        <w:numPr>
          <w:ilvl w:val="0"/>
          <w:numId w:val="3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Cette œuvre m’a-t-elle fait réfléchir (à certains thèmes, à ma vision du monde, à mes valeurs…) ? 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Style w:val="Heading3"/>
        <w:rPr/>
      </w:pPr>
      <w:bookmarkStart w:colFirst="0" w:colLast="0" w:name="_zgd7ebvhuih" w:id="13"/>
      <w:bookmarkEnd w:id="13"/>
      <w:r w:rsidDel="00000000" w:rsidR="00000000" w:rsidRPr="00000000">
        <w:rPr>
          <w:rtl w:val="0"/>
        </w:rPr>
        <w:t xml:space="preserve">Vérifier mes connaissances</w:t>
      </w:r>
    </w:p>
    <w:p w:rsidR="00000000" w:rsidDel="00000000" w:rsidP="00000000" w:rsidRDefault="00000000" w:rsidRPr="00000000" w14:paraId="000000A1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Choisissez l’une des </w:t>
      </w:r>
      <w:hyperlink r:id="rId10">
        <w:r w:rsidDel="00000000" w:rsidR="00000000" w:rsidRPr="00000000">
          <w:rPr>
            <w:rFonts w:ascii="Fira Sans Light" w:cs="Fira Sans Light" w:eastAsia="Fira Sans Light" w:hAnsi="Fira Sans Light"/>
            <w:i w:val="1"/>
            <w:color w:val="1155cc"/>
            <w:u w:val="single"/>
            <w:rtl w:val="0"/>
          </w:rPr>
          <w:t xml:space="preserve">activités proposées dans le manuel</w:t>
        </w:r>
      </w:hyperlink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 pour vérifier que vous avez bien compris l’œuvre.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72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1"/>
        <w:rPr/>
      </w:pPr>
      <w:bookmarkStart w:colFirst="0" w:colLast="0" w:name="_psdr41sw5rqo" w:id="14"/>
      <w:bookmarkEnd w:id="14"/>
      <w:r w:rsidDel="00000000" w:rsidR="00000000" w:rsidRPr="00000000">
        <w:rPr>
          <w:rtl w:val="0"/>
        </w:rPr>
        <w:t xml:space="preserve">La lecture cursive que j’ai choisie</w:t>
      </w:r>
    </w:p>
    <w:p w:rsidR="00000000" w:rsidDel="00000000" w:rsidP="00000000" w:rsidRDefault="00000000" w:rsidRPr="00000000" w14:paraId="000000A6">
      <w:pPr>
        <w:pStyle w:val="Heading3"/>
        <w:rPr/>
      </w:pPr>
      <w:bookmarkStart w:colFirst="0" w:colLast="0" w:name="_wvxkxrfvtbrk" w:id="15"/>
      <w:bookmarkEnd w:id="15"/>
      <w:r w:rsidDel="00000000" w:rsidR="00000000" w:rsidRPr="00000000">
        <w:rPr>
          <w:rtl w:val="0"/>
        </w:rPr>
        <w:t xml:space="preserve">La carte d’identité de l’œuvre</w:t>
      </w:r>
    </w:p>
    <w:p w:rsidR="00000000" w:rsidDel="00000000" w:rsidP="00000000" w:rsidRDefault="00000000" w:rsidRPr="00000000" w14:paraId="000000A7">
      <w:pPr>
        <w:pStyle w:val="Heading3"/>
        <w:rPr/>
      </w:pPr>
      <w:bookmarkStart w:colFirst="0" w:colLast="0" w:name="_re7ewmmkx61z" w:id="16"/>
      <w:bookmarkEnd w:id="16"/>
      <w:r w:rsidDel="00000000" w:rsidR="00000000" w:rsidRPr="00000000">
        <w:rPr>
          <w:rtl w:val="0"/>
        </w:rPr>
        <w:t xml:space="preserve"> </w:t>
      </w:r>
    </w:p>
    <w:tbl>
      <w:tblPr>
        <w:tblStyle w:val="Table6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5"/>
        <w:gridCol w:w="6165"/>
        <w:tblGridChange w:id="0">
          <w:tblGrid>
            <w:gridCol w:w="2835"/>
            <w:gridCol w:w="6165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Titre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Auteur ou autrice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Date d’écriture / de 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Genre 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(conte philosophique, essai, fables...)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3"/>
        <w:rPr/>
      </w:pPr>
      <w:bookmarkStart w:colFirst="0" w:colLast="0" w:name="_jylpy7cr85u0" w:id="17"/>
      <w:bookmarkEnd w:id="17"/>
      <w:r w:rsidDel="00000000" w:rsidR="00000000" w:rsidRPr="00000000">
        <w:rPr>
          <w:rtl w:val="0"/>
        </w:rPr>
        <w:t xml:space="preserve">Mes impressions avant la lecture 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4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Pourquoi ai-je choisi cette lecture cursive ?</w:t>
      </w:r>
    </w:p>
    <w:p w:rsidR="00000000" w:rsidDel="00000000" w:rsidP="00000000" w:rsidRDefault="00000000" w:rsidRPr="00000000" w14:paraId="000000B5">
      <w:pPr>
        <w:numPr>
          <w:ilvl w:val="0"/>
          <w:numId w:val="4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Ai-je envie de lire cette œuvre ? Pourquoi ? </w:t>
      </w:r>
    </w:p>
    <w:p w:rsidR="00000000" w:rsidDel="00000000" w:rsidP="00000000" w:rsidRDefault="00000000" w:rsidRPr="00000000" w14:paraId="000000B6">
      <w:pPr>
        <w:numPr>
          <w:ilvl w:val="0"/>
          <w:numId w:val="4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Le titre me donne-t-il envie de la lire ? Pourquoi ? </w:t>
      </w:r>
    </w:p>
    <w:p w:rsidR="00000000" w:rsidDel="00000000" w:rsidP="00000000" w:rsidRDefault="00000000" w:rsidRPr="00000000" w14:paraId="000000B7">
      <w:pPr>
        <w:numPr>
          <w:ilvl w:val="0"/>
          <w:numId w:val="4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Que signifie ce titre ? Donne-t-il des indications sur le(s) thème(s) abordés dans l’œuvre ? </w:t>
      </w:r>
    </w:p>
    <w:p w:rsidR="00000000" w:rsidDel="00000000" w:rsidP="00000000" w:rsidRDefault="00000000" w:rsidRPr="00000000" w14:paraId="000000B8">
      <w:pPr>
        <w:numPr>
          <w:ilvl w:val="0"/>
          <w:numId w:val="4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La couverture me donne-t-elle envie de la lire ? Pourquoi ? Que m’évoque-t-elle ? 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3"/>
        <w:rPr/>
      </w:pPr>
      <w:bookmarkStart w:colFirst="0" w:colLast="0" w:name="_pk4ixvxw8caf" w:id="18"/>
      <w:bookmarkEnd w:id="18"/>
      <w:r w:rsidDel="00000000" w:rsidR="00000000" w:rsidRPr="00000000">
        <w:rPr>
          <w:rtl w:val="0"/>
        </w:rPr>
        <w:t xml:space="preserve">Mes connaissances avant la lecture 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2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Que sais-je de l’auteur / autrice ? </w:t>
      </w:r>
    </w:p>
    <w:p w:rsidR="00000000" w:rsidDel="00000000" w:rsidP="00000000" w:rsidRDefault="00000000" w:rsidRPr="00000000" w14:paraId="000000BE">
      <w:pPr>
        <w:numPr>
          <w:ilvl w:val="0"/>
          <w:numId w:val="2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Puis-je rattacher cette œuvre à un mouvement littéraire ? Si oui, quelles sont les caractéristiques de ce mouvement ? </w:t>
      </w:r>
    </w:p>
    <w:p w:rsidR="00000000" w:rsidDel="00000000" w:rsidP="00000000" w:rsidRDefault="00000000" w:rsidRPr="00000000" w14:paraId="000000BF">
      <w:pPr>
        <w:numPr>
          <w:ilvl w:val="0"/>
          <w:numId w:val="2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Ai-je déjà entendu parler de cette œuvre ? Qu’en sais-je ? </w:t>
      </w:r>
    </w:p>
    <w:p w:rsidR="00000000" w:rsidDel="00000000" w:rsidP="00000000" w:rsidRDefault="00000000" w:rsidRPr="00000000" w14:paraId="000000C0">
      <w:pPr>
        <w:numPr>
          <w:ilvl w:val="0"/>
          <w:numId w:val="2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Le contexte historique est-il important pour la comprendre ? </w:t>
      </w:r>
    </w:p>
    <w:p w:rsidR="00000000" w:rsidDel="00000000" w:rsidP="00000000" w:rsidRDefault="00000000" w:rsidRPr="00000000" w14:paraId="000000C1">
      <w:pPr>
        <w:numPr>
          <w:ilvl w:val="0"/>
          <w:numId w:val="2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Comment cette œuvre a-t-elle été reçue quand elle a été publiée ? A-t-elle eu du succès ? A-t-elle fait scandale ? A-t-elle été redécouverte tardivement ?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3"/>
        <w:rPr/>
      </w:pPr>
      <w:bookmarkStart w:colFirst="0" w:colLast="0" w:name="_tsquc55j6mg5" w:id="19"/>
      <w:bookmarkEnd w:id="1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3"/>
        <w:rPr/>
      </w:pPr>
      <w:bookmarkStart w:colFirst="0" w:colLast="0" w:name="_36zfjdonzfdt" w:id="20"/>
      <w:bookmarkEnd w:id="20"/>
      <w:r w:rsidDel="00000000" w:rsidR="00000000" w:rsidRPr="00000000">
        <w:rPr>
          <w:rtl w:val="0"/>
        </w:rPr>
        <w:t xml:space="preserve">Mes notes pendant la lecture </w:t>
      </w:r>
    </w:p>
    <w:p w:rsidR="00000000" w:rsidDel="00000000" w:rsidP="00000000" w:rsidRDefault="00000000" w:rsidRPr="00000000" w14:paraId="000000C5">
      <w:pPr>
        <w:rPr>
          <w:rFonts w:ascii="Fira Sans Light" w:cs="Fira Sans Light" w:eastAsia="Fira Sans Light" w:hAnsi="Fira Sans Light"/>
          <w:i w:val="1"/>
        </w:rPr>
      </w:pP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Vous pouvez ajouter autant de lignes que vous le souhaitez à ce tableau. </w:t>
      </w:r>
    </w:p>
    <w:p w:rsidR="00000000" w:rsidDel="00000000" w:rsidP="00000000" w:rsidRDefault="00000000" w:rsidRPr="00000000" w14:paraId="000000C6">
      <w:pPr>
        <w:rPr>
          <w:rFonts w:ascii="Fira Sans Light" w:cs="Fira Sans Light" w:eastAsia="Fira Sans Light" w:hAnsi="Fira Sans Light"/>
          <w:i w:val="1"/>
        </w:rPr>
      </w:pP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Pour revoir les principales notions à connaitre sur la littérature d’idées, cliquez </w:t>
      </w:r>
      <w:hyperlink r:id="rId11">
        <w:r w:rsidDel="00000000" w:rsidR="00000000" w:rsidRPr="00000000">
          <w:rPr>
            <w:rFonts w:ascii="Fira Sans Light" w:cs="Fira Sans Light" w:eastAsia="Fira Sans Light" w:hAnsi="Fira Sans Light"/>
            <w:i w:val="1"/>
            <w:color w:val="1155cc"/>
            <w:u w:val="single"/>
            <w:rtl w:val="0"/>
          </w:rPr>
          <w:t xml:space="preserve">ici</w:t>
        </w:r>
      </w:hyperlink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. </w:t>
      </w:r>
    </w:p>
    <w:p w:rsidR="00000000" w:rsidDel="00000000" w:rsidP="00000000" w:rsidRDefault="00000000" w:rsidRPr="00000000" w14:paraId="000000C7">
      <w:pPr>
        <w:rPr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05"/>
        <w:gridCol w:w="4695"/>
        <w:gridCol w:w="3029"/>
        <w:tblGridChange w:id="0">
          <w:tblGrid>
            <w:gridCol w:w="1305"/>
            <w:gridCol w:w="4695"/>
            <w:gridCol w:w="3029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Numéro de chapitre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Résumé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  <w:i w:val="1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i w:val="1"/>
                <w:rtl w:val="0"/>
              </w:rPr>
              <w:t xml:space="preserve">Dans ce résumé, vous pouvez indiquer aussi les passages qui vous ont plu ou déplu </w:t>
            </w:r>
            <w:r w:rsidDel="00000000" w:rsidR="00000000" w:rsidRPr="00000000">
              <w:rPr>
                <w:rFonts w:ascii="Fira Sans Light" w:cs="Fira Sans Light" w:eastAsia="Fira Sans Light" w:hAnsi="Fira Sans Light"/>
                <w:i w:val="1"/>
                <w:rtl w:val="0"/>
              </w:rPr>
              <w:t xml:space="preserve">ou les signaler par une couleur spécifique</w:t>
            </w:r>
            <w:r w:rsidDel="00000000" w:rsidR="00000000" w:rsidRPr="00000000">
              <w:rPr>
                <w:rFonts w:ascii="Fira Sans Light" w:cs="Fira Sans Light" w:eastAsia="Fira Sans Light" w:hAnsi="Fira Sans Light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Citations importantes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3"/>
        <w:rPr/>
      </w:pPr>
      <w:bookmarkStart w:colFirst="0" w:colLast="0" w:name="_gmu63i9hcn1g" w:id="21"/>
      <w:bookmarkEnd w:id="2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3"/>
        <w:rPr/>
      </w:pPr>
      <w:bookmarkStart w:colFirst="0" w:colLast="0" w:name="_54zwdtzrvel" w:id="22"/>
      <w:bookmarkEnd w:id="22"/>
      <w:r w:rsidDel="00000000" w:rsidR="00000000" w:rsidRPr="00000000">
        <w:rPr>
          <w:rtl w:val="0"/>
        </w:rPr>
        <w:t xml:space="preserve">Approfondir ma lecture 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Les mots qui me viennent en tête ·</w:t>
      </w: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 </w:t>
      </w: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À la fin de votre lecture, créez un nuage de mots de tous les termes qui vous viennent à l’esprit quand vous pensez à cette œuvre. </w:t>
      </w: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Vous pouvez par exemple utiliser ce</w:t>
      </w: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 </w:t>
      </w:r>
      <w:hyperlink r:id="rId12">
        <w:r w:rsidDel="00000000" w:rsidR="00000000" w:rsidRPr="00000000">
          <w:rPr>
            <w:rFonts w:ascii="Fira Sans Light" w:cs="Fira Sans Light" w:eastAsia="Fira Sans Light" w:hAnsi="Fira Sans Light"/>
            <w:i w:val="1"/>
            <w:color w:val="1155cc"/>
            <w:u w:val="single"/>
            <w:rtl w:val="0"/>
          </w:rPr>
          <w:t xml:space="preserve">site</w:t>
        </w:r>
      </w:hyperlink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 </w:t>
      </w: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puis copier-coller votre nuage ici. </w:t>
      </w:r>
    </w:p>
    <w:p w:rsidR="00000000" w:rsidDel="00000000" w:rsidP="00000000" w:rsidRDefault="00000000" w:rsidRPr="00000000" w14:paraId="000000E6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1"/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Les thèmes · </w:t>
      </w: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Quels sont les principaux thèmes abordés dans l’œuvre ? </w:t>
      </w:r>
    </w:p>
    <w:p w:rsidR="00000000" w:rsidDel="00000000" w:rsidP="00000000" w:rsidRDefault="00000000" w:rsidRPr="00000000" w14:paraId="000000E8">
      <w:pPr>
        <w:rPr>
          <w:rFonts w:ascii="Fira Sans Light" w:cs="Fira Sans Light" w:eastAsia="Fira Sans Light" w:hAnsi="Fira Sans Light"/>
          <w:i w:val="1"/>
        </w:rPr>
      </w:pP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Vous pouvez ajouter autant de lignes que vous le souhaitez à ce tableau. </w:t>
      </w:r>
    </w:p>
    <w:p w:rsidR="00000000" w:rsidDel="00000000" w:rsidP="00000000" w:rsidRDefault="00000000" w:rsidRPr="00000000" w14:paraId="000000E9">
      <w:pPr>
        <w:rPr>
          <w:rFonts w:ascii="Fira Sans Light" w:cs="Fira Sans Light" w:eastAsia="Fira Sans Light" w:hAnsi="Fira Sans Light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79.5"/>
        <w:gridCol w:w="2595"/>
        <w:gridCol w:w="1875"/>
        <w:gridCol w:w="2279.5"/>
        <w:tblGridChange w:id="0">
          <w:tblGrid>
            <w:gridCol w:w="2279.5"/>
            <w:gridCol w:w="2595"/>
            <w:gridCol w:w="1875"/>
            <w:gridCol w:w="2279.5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Thème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Comment ce thème est-il abordé ?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Chapitre(s) concerné(s)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Citations importantes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L’argumentation </w:t>
      </w:r>
    </w:p>
    <w:p w:rsidR="00000000" w:rsidDel="00000000" w:rsidP="00000000" w:rsidRDefault="00000000" w:rsidRPr="00000000" w14:paraId="00000105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25"/>
        <w:gridCol w:w="5475"/>
        <w:tblGridChange w:id="0">
          <w:tblGrid>
            <w:gridCol w:w="3525"/>
            <w:gridCol w:w="5475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Quelle est la thèse défendue 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L’argumentation est-elle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directe ou indirecte 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Quels sont les </w:t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principaux arguments 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Comment se présente 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l’auteur ou l’autrice ? 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Quel est son </w:t>
            </w:r>
            <w:hyperlink r:id="rId13">
              <w:r w:rsidDel="00000000" w:rsidR="00000000" w:rsidRPr="00000000">
                <w:rPr>
                  <w:rFonts w:ascii="Fira Sans Light" w:cs="Fira Sans Light" w:eastAsia="Fira Sans Light" w:hAnsi="Fira Sans Light"/>
                  <w:i w:val="1"/>
                  <w:color w:val="1155cc"/>
                  <w:u w:val="single"/>
                  <w:rtl w:val="0"/>
                </w:rPr>
                <w:t xml:space="preserve">ethos</w:t>
              </w:r>
            </w:hyperlink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 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Est-ce que l’auteur ou l’autrice cherche... </w:t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… à convaincre ? 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… à persuader ? 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... à délibérer ? </w:t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i w:val="1"/>
                <w:sz w:val="20"/>
                <w:szCs w:val="20"/>
                <w:rtl w:val="0"/>
              </w:rPr>
              <w:t xml:space="preserve">Pour un rappel de ces notions, voir </w:t>
            </w:r>
            <w:hyperlink r:id="rId14">
              <w:r w:rsidDel="00000000" w:rsidR="00000000" w:rsidRPr="00000000">
                <w:rPr>
                  <w:rFonts w:ascii="Fira Sans Light" w:cs="Fira Sans Light" w:eastAsia="Fira Sans Light" w:hAnsi="Fira Sans Light"/>
                  <w:i w:val="1"/>
                  <w:color w:val="1155cc"/>
                  <w:sz w:val="20"/>
                  <w:szCs w:val="20"/>
                  <w:u w:val="single"/>
                  <w:rtl w:val="0"/>
                </w:rPr>
                <w:t xml:space="preserve">ici</w:t>
              </w:r>
            </w:hyperlink>
            <w:r w:rsidDel="00000000" w:rsidR="00000000" w:rsidRPr="00000000">
              <w:rPr>
                <w:rFonts w:ascii="Fira Sans Light" w:cs="Fira Sans Light" w:eastAsia="Fira Sans Light" w:hAnsi="Fira Sans Light"/>
                <w:i w:val="1"/>
                <w:sz w:val="20"/>
                <w:szCs w:val="20"/>
                <w:rtl w:val="0"/>
              </w:rPr>
              <w:t xml:space="preserve">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Le style · </w:t>
      </w: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Qu’ai-je pensé du style d’écriture ? Quelles en étaient les spécificités ? </w:t>
      </w:r>
    </w:p>
    <w:p w:rsidR="00000000" w:rsidDel="00000000" w:rsidP="00000000" w:rsidRDefault="00000000" w:rsidRPr="00000000" w14:paraId="0000011B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Style w:val="Heading3"/>
        <w:rPr>
          <w:rFonts w:ascii="Fira Sans Light" w:cs="Fira Sans Light" w:eastAsia="Fira Sans Light" w:hAnsi="Fira Sans Light"/>
        </w:rPr>
      </w:pPr>
      <w:bookmarkStart w:colFirst="0" w:colLast="0" w:name="_8cvdyicswhp6" w:id="23"/>
      <w:bookmarkEnd w:id="2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Style w:val="Heading3"/>
        <w:rPr/>
      </w:pPr>
      <w:bookmarkStart w:colFirst="0" w:colLast="0" w:name="_lwf8avo8s4hp" w:id="24"/>
      <w:bookmarkEnd w:id="24"/>
      <w:r w:rsidDel="00000000" w:rsidR="00000000" w:rsidRPr="00000000">
        <w:rPr>
          <w:rtl w:val="0"/>
        </w:rPr>
        <w:t xml:space="preserve">Le lien avec le parcours  </w:t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15"/>
        <w:gridCol w:w="6585"/>
        <w:tblGridChange w:id="0">
          <w:tblGrid>
            <w:gridCol w:w="2415"/>
            <w:gridCol w:w="6585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Intitulé du parcours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center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En quoi cette œuvre est-elle en lien avec le parcours 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Style w:val="Heading3"/>
        <w:rPr/>
      </w:pPr>
      <w:bookmarkStart w:colFirst="0" w:colLast="0" w:name="_qvtzjimo37z4" w:id="25"/>
      <w:bookmarkEnd w:id="25"/>
      <w:r w:rsidDel="00000000" w:rsidR="00000000" w:rsidRPr="00000000">
        <w:rPr>
          <w:rtl w:val="0"/>
        </w:rPr>
        <w:t xml:space="preserve">Le bilan de ma lecture </w:t>
      </w:r>
    </w:p>
    <w:p w:rsidR="00000000" w:rsidDel="00000000" w:rsidP="00000000" w:rsidRDefault="00000000" w:rsidRPr="00000000" w14:paraId="0000012C">
      <w:pPr>
        <w:numPr>
          <w:ilvl w:val="0"/>
          <w:numId w:val="3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Par rapport à ma première impression, mon opinion sur cette œuvre a-t-elle évolué ? </w:t>
      </w:r>
    </w:p>
    <w:p w:rsidR="00000000" w:rsidDel="00000000" w:rsidP="00000000" w:rsidRDefault="00000000" w:rsidRPr="00000000" w14:paraId="0000012D">
      <w:pPr>
        <w:numPr>
          <w:ilvl w:val="0"/>
          <w:numId w:val="3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Qu’est-ce que j’ai aimé ? Qu’est-ce que je n’ai pas aimé ? </w:t>
      </w:r>
    </w:p>
    <w:p w:rsidR="00000000" w:rsidDel="00000000" w:rsidP="00000000" w:rsidRDefault="00000000" w:rsidRPr="00000000" w14:paraId="0000012E">
      <w:pPr>
        <w:numPr>
          <w:ilvl w:val="0"/>
          <w:numId w:val="3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Cette œuvre m’a-t-elle fait réfléchir (à certains thèmes, à ma vision du monde, à mes valeurs…) ? </w:t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Style w:val="Heading3"/>
        <w:rPr/>
      </w:pPr>
      <w:bookmarkStart w:colFirst="0" w:colLast="0" w:name="_yufe3ap7fhe5" w:id="26"/>
      <w:bookmarkEnd w:id="26"/>
      <w:r w:rsidDel="00000000" w:rsidR="00000000" w:rsidRPr="00000000">
        <w:rPr>
          <w:rtl w:val="0"/>
        </w:rPr>
        <w:t xml:space="preserve">Vérifier mes connaissances</w:t>
      </w:r>
    </w:p>
    <w:p w:rsidR="00000000" w:rsidDel="00000000" w:rsidP="00000000" w:rsidRDefault="00000000" w:rsidRPr="00000000" w14:paraId="00000131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Choisissez l’une des </w:t>
      </w:r>
      <w:hyperlink r:id="rId15">
        <w:r w:rsidDel="00000000" w:rsidR="00000000" w:rsidRPr="00000000">
          <w:rPr>
            <w:rFonts w:ascii="Fira Sans Light" w:cs="Fira Sans Light" w:eastAsia="Fira Sans Light" w:hAnsi="Fira Sans Light"/>
            <w:i w:val="1"/>
            <w:color w:val="1155cc"/>
            <w:u w:val="single"/>
            <w:rtl w:val="0"/>
          </w:rPr>
          <w:t xml:space="preserve">activités proposées dans le manuel</w:t>
        </w:r>
      </w:hyperlink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 pour vérifier que vous avez bien compris l’œuvre.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Style w:val="Heading1"/>
        <w:rPr/>
      </w:pPr>
      <w:bookmarkStart w:colFirst="0" w:colLast="0" w:name="_bubj1k5d93v6" w:id="27"/>
      <w:bookmarkEnd w:id="27"/>
      <w:r w:rsidDel="00000000" w:rsidR="00000000" w:rsidRPr="00000000">
        <w:rPr>
          <w:rtl w:val="0"/>
        </w:rPr>
        <w:t xml:space="preserve">Enrichir ma culture personnelle</w:t>
      </w:r>
    </w:p>
    <w:p w:rsidR="00000000" w:rsidDel="00000000" w:rsidP="00000000" w:rsidRDefault="00000000" w:rsidRPr="00000000" w14:paraId="00000136">
      <w:pPr>
        <w:rPr>
          <w:rFonts w:ascii="Fira Sans Light" w:cs="Fira Sans Light" w:eastAsia="Fira Sans Light" w:hAnsi="Fira Sans Light"/>
          <w:i w:val="1"/>
        </w:rPr>
      </w:pPr>
      <w:r w:rsidDel="00000000" w:rsidR="00000000" w:rsidRPr="00000000">
        <w:rPr>
          <w:rFonts w:ascii="Fira Sans Light" w:cs="Fira Sans Light" w:eastAsia="Fira Sans Light" w:hAnsi="Fira Sans Light"/>
          <w:i w:val="1"/>
          <w:rtl w:val="0"/>
        </w:rPr>
        <w:t xml:space="preserve">Voici quelques propositions pour enrichir votre culture personnelle. Choisissez celles qui vous attirent le plus, et mettez-les à profit dans vos dissertations (voie générale), vos essais (voie technologique) et à l’oral du Bac ! Vous pouvez copier-coller les tableaux pour en rajouter.</w:t>
      </w:r>
    </w:p>
    <w:p w:rsidR="00000000" w:rsidDel="00000000" w:rsidP="00000000" w:rsidRDefault="00000000" w:rsidRPr="00000000" w14:paraId="00000137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numPr>
          <w:ilvl w:val="0"/>
          <w:numId w:val="1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Écouter ou regarder un débat (à la télévision, à la radio, sur internet…) </w:t>
      </w:r>
    </w:p>
    <w:p w:rsidR="00000000" w:rsidDel="00000000" w:rsidP="00000000" w:rsidRDefault="00000000" w:rsidRPr="00000000" w14:paraId="00000139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6345"/>
        <w:tblGridChange w:id="0">
          <w:tblGrid>
            <w:gridCol w:w="2655"/>
            <w:gridCol w:w="6345"/>
          </w:tblGrid>
        </w:tblGridChange>
      </w:tblGrid>
      <w:tr>
        <w:trPr>
          <w:trHeight w:val="440" w:hRule="atLeast"/>
        </w:trPr>
        <w:tc>
          <w:tcPr>
            <w:gridSpan w:val="2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Fiche Mémo : écouter ou regarder un débat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Contexte (lieu, date, lien avec l’actualité…)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Thème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Participant(e)s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Arguments mobilisés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Qui a les arguments les plus percutants ? Expliquez.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Qui est le/la plus convaincant(e) ? (posture, gestes, ton…)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Quelle est votre opinion sur le sujet à la fin du débat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A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numPr>
          <w:ilvl w:val="0"/>
          <w:numId w:val="1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Écouter une chanson engagée </w:t>
      </w:r>
    </w:p>
    <w:p w:rsidR="00000000" w:rsidDel="00000000" w:rsidP="00000000" w:rsidRDefault="00000000" w:rsidRPr="00000000" w14:paraId="0000014F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6345"/>
        <w:tblGridChange w:id="0">
          <w:tblGrid>
            <w:gridCol w:w="2655"/>
            <w:gridCol w:w="6345"/>
          </w:tblGrid>
        </w:tblGridChange>
      </w:tblGrid>
      <w:tr>
        <w:trPr>
          <w:trHeight w:val="440" w:hRule="atLeast"/>
        </w:trPr>
        <w:tc>
          <w:tcPr>
            <w:gridSpan w:val="2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Fiche Mémo : écouter une chanson engagée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Titre,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Artiste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Thème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Contexte </w:t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(historique, actualité…)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Thèse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Arguments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Est-ce que l’artiste cherche plutôt à convaincre ou à persuader ? Expliquer.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À quoi cette œuvre vous a-t-elle fait réfléchir ? A-t-elle un impact sur votre vie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Citation marquante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numPr>
          <w:ilvl w:val="0"/>
          <w:numId w:val="1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Lire un texte engagé </w:t>
      </w:r>
    </w:p>
    <w:p w:rsidR="00000000" w:rsidDel="00000000" w:rsidP="00000000" w:rsidRDefault="00000000" w:rsidRPr="00000000" w14:paraId="00000168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6345"/>
        <w:tblGridChange w:id="0">
          <w:tblGrid>
            <w:gridCol w:w="2655"/>
            <w:gridCol w:w="6345"/>
          </w:tblGrid>
        </w:tblGridChange>
      </w:tblGrid>
      <w:tr>
        <w:trPr>
          <w:trHeight w:val="440" w:hRule="atLeast"/>
        </w:trPr>
        <w:tc>
          <w:tcPr>
            <w:gridSpan w:val="2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Fiche Mémo : lire un texte engagé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Titre,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Auteur ou autrice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Thème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Contexte </w:t>
            </w:r>
          </w:p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(historique, actualité…)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Thèse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Arguments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Est-ce que l’auteur ou l’autrice cherche plutôt à convaincre ou à persuader ? Expliquer.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À quoi ce texte vous a-t-il fait réfléchir ? A-t-il un impact sur votre vie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Citation marquante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numPr>
          <w:ilvl w:val="0"/>
          <w:numId w:val="1"/>
        </w:numPr>
        <w:ind w:left="720" w:hanging="360"/>
        <w:rPr>
          <w:rFonts w:ascii="Fira Sans Light" w:cs="Fira Sans Light" w:eastAsia="Fira Sans Light" w:hAnsi="Fira Sans Light"/>
        </w:rPr>
      </w:pPr>
      <w:r w:rsidDel="00000000" w:rsidR="00000000" w:rsidRPr="00000000">
        <w:rPr>
          <w:rFonts w:ascii="Fira Sans Light" w:cs="Fira Sans Light" w:eastAsia="Fira Sans Light" w:hAnsi="Fira Sans Light"/>
          <w:rtl w:val="0"/>
        </w:rPr>
        <w:t xml:space="preserve">Analyser une œuvre d’art engagée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rFonts w:ascii="Fira Sans Light" w:cs="Fira Sans Light" w:eastAsia="Fira Sans Light" w:hAnsi="Fira Sans Light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6345"/>
        <w:tblGridChange w:id="0">
          <w:tblGrid>
            <w:gridCol w:w="2655"/>
            <w:gridCol w:w="6345"/>
          </w:tblGrid>
        </w:tblGridChange>
      </w:tblGrid>
      <w:tr>
        <w:trPr>
          <w:trHeight w:val="440" w:hRule="atLeast"/>
        </w:trPr>
        <w:tc>
          <w:tcPr>
            <w:gridSpan w:val="2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center"/>
              <w:rPr>
                <w:rFonts w:ascii="Fira Sans" w:cs="Fira Sans" w:eastAsia="Fira Sans" w:hAnsi="Fira Sans"/>
                <w:b w:val="1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rtl w:val="0"/>
              </w:rPr>
              <w:t xml:space="preserve">Fiche Mémo : analyser une œuvre d’art engagée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Titre,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Artiste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Thème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Contexte </w:t>
            </w:r>
          </w:p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(historique, actualité…)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Description de l’œuvre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En quoi est-ce une œuvre engagée ? Cherche-t-elle </w:t>
            </w:r>
          </w:p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… à choquer ? </w:t>
            </w:r>
          </w:p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… à faire réfléchir ? </w:t>
            </w:r>
          </w:p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… à émouvoir 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Cette œuvre vous plait-elle ? Pourquoi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rtl w:val="0"/>
              </w:rPr>
              <w:t xml:space="preserve">À quoi cette œuvre vous a-t-elle fait réfléchir ? A-t-elle un impact sur votre vie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jc w:val="left"/>
              <w:rPr>
                <w:rFonts w:ascii="Fira Sans Light" w:cs="Fira Sans Light" w:eastAsia="Fira Sans Light" w:hAnsi="Fira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rFonts w:ascii="Playfair Display" w:cs="Playfair Display" w:eastAsia="Playfair Display" w:hAnsi="Playfair Display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footerReference r:id="rId18" w:type="default"/>
      <w:footerReference r:id="rId19" w:type="first"/>
      <w:pgSz w:h="16834" w:w="11909" w:orient="portrait"/>
      <w:pgMar w:bottom="1440" w:top="1440" w:left="1440" w:right="1440" w:header="720.0000000000001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ancing Script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D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0">
    <w:pPr>
      <w:pStyle w:val="Heading1"/>
      <w:jc w:val="center"/>
      <w:rPr/>
    </w:pPr>
    <w:bookmarkStart w:colFirst="0" w:colLast="0" w:name="_ro787tgm4nt9" w:id="29"/>
    <w:bookmarkEnd w:id="29"/>
    <w:r w:rsidDel="00000000" w:rsidR="00000000" w:rsidRPr="00000000">
      <w:rPr/>
      <w:drawing>
        <wp:inline distB="114300" distT="114300" distL="114300" distR="114300">
          <wp:extent cx="2509838" cy="563043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09838" cy="5630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E">
    <w:pPr>
      <w:jc w:val="center"/>
      <w:rPr/>
    </w:pPr>
    <w:r w:rsidDel="00000000" w:rsidR="00000000" w:rsidRPr="00000000">
      <w:rPr>
        <w:rFonts w:ascii="Fira Sans Light" w:cs="Fira Sans Light" w:eastAsia="Fira Sans Light" w:hAnsi="Fira Sans Light"/>
      </w:rPr>
      <w:drawing>
        <wp:inline distB="114300" distT="114300" distL="114300" distR="114300">
          <wp:extent cx="3048000" cy="65722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8000" cy="6572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F">
    <w:pPr>
      <w:pStyle w:val="Heading1"/>
      <w:rPr/>
    </w:pPr>
    <w:bookmarkStart w:colFirst="0" w:colLast="0" w:name="_55h5ciw2eeth" w:id="28"/>
    <w:bookmarkEnd w:id="28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rFonts w:ascii="Fira Sans" w:cs="Fira Sans" w:eastAsia="Fira Sans" w:hAnsi="Fira Sans"/>
        <w:b w:val="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rFonts w:ascii="Fira Sans Light" w:cs="Fira Sans Light" w:eastAsia="Fira Sans Light" w:hAnsi="Fira Sans Light"/>
        <w:b w:val="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layfair Display" w:cs="Playfair Display" w:eastAsia="Playfair Display" w:hAnsi="Playfair Display"/>
        <w:sz w:val="24"/>
        <w:szCs w:val="24"/>
        <w:lang w:val="fr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both"/>
    </w:pPr>
    <w:rPr>
      <w:rFonts w:ascii="Playfair Display" w:cs="Playfair Display" w:eastAsia="Playfair Display" w:hAnsi="Playfair Display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Fira Sans" w:cs="Fira Sans" w:eastAsia="Fira Sans" w:hAnsi="Fira Sans"/>
      <w:i w:val="1"/>
      <w:color w:val="03989e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lls.fr/FR1P310" TargetMode="External"/><Relationship Id="rId10" Type="http://schemas.openxmlformats.org/officeDocument/2006/relationships/hyperlink" Target="http://lls.fr/FR1P341" TargetMode="External"/><Relationship Id="rId13" Type="http://schemas.openxmlformats.org/officeDocument/2006/relationships/hyperlink" Target="http://lls.fr/FR1P315" TargetMode="External"/><Relationship Id="rId12" Type="http://schemas.openxmlformats.org/officeDocument/2006/relationships/hyperlink" Target="https://www.nuagesdemots.fr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lls.fr/FR1P317" TargetMode="External"/><Relationship Id="rId15" Type="http://schemas.openxmlformats.org/officeDocument/2006/relationships/hyperlink" Target="http://lls.fr/FR1P341" TargetMode="External"/><Relationship Id="rId14" Type="http://schemas.openxmlformats.org/officeDocument/2006/relationships/hyperlink" Target="http://lls.fr/FR1P317" TargetMode="External"/><Relationship Id="rId17" Type="http://schemas.openxmlformats.org/officeDocument/2006/relationships/header" Target="head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hyperlink" Target="http://lls.fr/FR1P310" TargetMode="External"/><Relationship Id="rId18" Type="http://schemas.openxmlformats.org/officeDocument/2006/relationships/footer" Target="footer2.xml"/><Relationship Id="rId7" Type="http://schemas.openxmlformats.org/officeDocument/2006/relationships/hyperlink" Target="https://www.nuagesdemots.fr/" TargetMode="External"/><Relationship Id="rId8" Type="http://schemas.openxmlformats.org/officeDocument/2006/relationships/hyperlink" Target="http://lls.fr/FR1P315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FiraSansLight-italic.ttf"/><Relationship Id="rId10" Type="http://schemas.openxmlformats.org/officeDocument/2006/relationships/font" Target="fonts/FiraSansLight-bold.ttf"/><Relationship Id="rId13" Type="http://schemas.openxmlformats.org/officeDocument/2006/relationships/font" Target="fonts/DancingScript-regular.ttf"/><Relationship Id="rId12" Type="http://schemas.openxmlformats.org/officeDocument/2006/relationships/font" Target="fonts/FiraSansLight-boldItalic.ttf"/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9" Type="http://schemas.openxmlformats.org/officeDocument/2006/relationships/font" Target="fonts/FiraSansLight-regular.ttf"/><Relationship Id="rId14" Type="http://schemas.openxmlformats.org/officeDocument/2006/relationships/font" Target="fonts/DancingScript-bold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